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04E4218F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153065">
        <w:rPr>
          <w:rFonts w:ascii="Times New Roman" w:hAnsi="Times New Roman" w:cs="Times New Roman"/>
          <w:sz w:val="24"/>
          <w:szCs w:val="24"/>
        </w:rPr>
        <w:t>845</w:t>
      </w:r>
    </w:p>
    <w:p w14:paraId="0DA6A271" w14:textId="101B5DA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219A793C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>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A89FD3" w14:textId="65DB5184" w:rsidR="00321523" w:rsidRDefault="00EF3EE3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</w:t>
      </w:r>
      <w:r w:rsidR="00321523">
        <w:rPr>
          <w:rFonts w:ascii="Times New Roman" w:hAnsi="Times New Roman" w:cs="Times New Roman"/>
          <w:sz w:val="24"/>
          <w:szCs w:val="24"/>
        </w:rPr>
        <w:t xml:space="preserve">увеличена на общую сумму 60 867,3 </w:t>
      </w:r>
      <w:proofErr w:type="gramStart"/>
      <w:r w:rsidR="00321523"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 w:rsidR="00321523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BD344B0" w14:textId="5EFA6DF1" w:rsidR="00321523" w:rsidRDefault="00321523" w:rsidP="0032152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на сумму 47 000,00 </w:t>
      </w:r>
      <w:r w:rsidR="00DE67F9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CC14ECD" w14:textId="77777777" w:rsidR="00B758ED" w:rsidRPr="00B758ED" w:rsidRDefault="00B758ED" w:rsidP="00B758E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58ED">
        <w:rPr>
          <w:rFonts w:ascii="Times New Roman" w:hAnsi="Times New Roman" w:cs="Times New Roman"/>
          <w:sz w:val="24"/>
          <w:szCs w:val="24"/>
        </w:rPr>
        <w:t xml:space="preserve">-  доходы от НДФЛ увеличены на сумму 31 219,0 тыс. рублей (увеличение НДФЛ в связи с фактическим поступлением и </w:t>
      </w:r>
      <w:proofErr w:type="gramStart"/>
      <w:r w:rsidRPr="00B758ED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прогнозом  поступления</w:t>
      </w:r>
      <w:proofErr w:type="gramEnd"/>
      <w:r w:rsidRPr="00B758ED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НДФЛ по ставке 15%, действующей с января 2025 года (доход выше 2,4 млн руб. и до 5 млн руб. включительно).</w:t>
      </w:r>
    </w:p>
    <w:p w14:paraId="6EF8B97B" w14:textId="77777777" w:rsidR="00B758ED" w:rsidRPr="00B758ED" w:rsidRDefault="00B758ED" w:rsidP="00B7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ED">
        <w:rPr>
          <w:rFonts w:ascii="Times New Roman" w:hAnsi="Times New Roman" w:cs="Times New Roman"/>
          <w:sz w:val="24"/>
          <w:szCs w:val="24"/>
        </w:rPr>
        <w:t>- доходы от уплаты ЕСХН увеличены на 15 600,0 тыс. рублей (по факту поступления налога за 2024 год);</w:t>
      </w:r>
    </w:p>
    <w:p w14:paraId="56F08790" w14:textId="77777777" w:rsidR="00B758ED" w:rsidRPr="00B758ED" w:rsidRDefault="00B758ED" w:rsidP="00B7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ED">
        <w:rPr>
          <w:rFonts w:ascii="Times New Roman" w:hAnsi="Times New Roman" w:cs="Times New Roman"/>
          <w:sz w:val="24"/>
          <w:szCs w:val="24"/>
        </w:rPr>
        <w:t xml:space="preserve">- прочие доходы от компенсации затрат бюджета увеличены на 81,0 тыс. рублей </w:t>
      </w:r>
      <w:proofErr w:type="gramStart"/>
      <w:r w:rsidRPr="00B758ED">
        <w:rPr>
          <w:rFonts w:ascii="Times New Roman" w:hAnsi="Times New Roman" w:cs="Times New Roman"/>
          <w:sz w:val="24"/>
          <w:szCs w:val="24"/>
        </w:rPr>
        <w:t>( поступление</w:t>
      </w:r>
      <w:proofErr w:type="gramEnd"/>
      <w:r w:rsidRPr="00B758ED">
        <w:rPr>
          <w:rFonts w:ascii="Times New Roman" w:hAnsi="Times New Roman" w:cs="Times New Roman"/>
          <w:sz w:val="24"/>
          <w:szCs w:val="24"/>
        </w:rPr>
        <w:t xml:space="preserve"> удержания по исполнительному листу от Семеновой Е.М. за вырубку лесных насаждений);</w:t>
      </w:r>
    </w:p>
    <w:p w14:paraId="4858ABBD" w14:textId="1B766EF7" w:rsidR="00B758ED" w:rsidRPr="00A07145" w:rsidRDefault="00B758ED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ED">
        <w:rPr>
          <w:rFonts w:ascii="Times New Roman" w:hAnsi="Times New Roman" w:cs="Times New Roman"/>
          <w:sz w:val="24"/>
          <w:szCs w:val="24"/>
        </w:rPr>
        <w:t xml:space="preserve">- доходы от поступления штрафов, пеней увеличены на 100,0 тыс. рублей (фактическое поступление от пеней за несвоевременную уплату физическими </w:t>
      </w:r>
      <w:r w:rsidR="00A07145">
        <w:rPr>
          <w:rFonts w:ascii="Times New Roman" w:hAnsi="Times New Roman" w:cs="Times New Roman"/>
          <w:sz w:val="24"/>
          <w:szCs w:val="24"/>
        </w:rPr>
        <w:t xml:space="preserve">лицами за </w:t>
      </w:r>
      <w:proofErr w:type="spellStart"/>
      <w:r w:rsidR="00A07145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="00A07145">
        <w:rPr>
          <w:rFonts w:ascii="Times New Roman" w:hAnsi="Times New Roman" w:cs="Times New Roman"/>
          <w:sz w:val="24"/>
          <w:szCs w:val="24"/>
        </w:rPr>
        <w:t xml:space="preserve"> жилых помещений).</w:t>
      </w:r>
    </w:p>
    <w:p w14:paraId="0344F81C" w14:textId="254DE2D9" w:rsidR="009856C5" w:rsidRDefault="00321523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За счет </w:t>
      </w:r>
      <w:r w:rsidR="00AB3D2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езвозмездных поступлений </w:t>
      </w:r>
      <w:r w:rsidR="00AB3D22">
        <w:rPr>
          <w:rFonts w:ascii="Times New Roman" w:hAnsi="Times New Roman" w:cs="Times New Roman"/>
          <w:sz w:val="24"/>
          <w:szCs w:val="24"/>
        </w:rPr>
        <w:t xml:space="preserve">на сумму </w:t>
      </w:r>
      <w:r>
        <w:rPr>
          <w:rFonts w:ascii="Times New Roman" w:hAnsi="Times New Roman" w:cs="Times New Roman"/>
          <w:sz w:val="24"/>
          <w:szCs w:val="24"/>
        </w:rPr>
        <w:t>13 867,3</w:t>
      </w:r>
      <w:r w:rsidR="00AB3D2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B3D22" w:rsidRPr="006230C7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5C531EF" w14:textId="6EF82332" w:rsidR="00A07145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904C6">
        <w:rPr>
          <w:rFonts w:ascii="Times New Roman" w:hAnsi="Times New Roman" w:cs="Times New Roman"/>
          <w:sz w:val="24"/>
          <w:szCs w:val="24"/>
        </w:rPr>
        <w:t>убсидия на реализацию мероприятий государственной программы Республики Карелия «Совершенствование социальной защиты граждан» в целях организации адресной социальной помощи семьям, имеющим детей</w:t>
      </w:r>
      <w:r>
        <w:rPr>
          <w:rFonts w:ascii="Times New Roman" w:hAnsi="Times New Roman" w:cs="Times New Roman"/>
          <w:sz w:val="24"/>
          <w:szCs w:val="24"/>
        </w:rPr>
        <w:t xml:space="preserve"> в сумме 1 498,</w:t>
      </w:r>
      <w:proofErr w:type="gramStart"/>
      <w:r>
        <w:rPr>
          <w:rFonts w:ascii="Times New Roman" w:hAnsi="Times New Roman" w:cs="Times New Roman"/>
          <w:sz w:val="24"/>
          <w:szCs w:val="24"/>
        </w:rPr>
        <w:t>1  тыс.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6D2DF32D" w14:textId="5043B7E1" w:rsidR="00A07145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904C6">
        <w:rPr>
          <w:rFonts w:ascii="Times New Roman" w:hAnsi="Times New Roman" w:cs="Times New Roman"/>
          <w:sz w:val="24"/>
          <w:szCs w:val="24"/>
        </w:rPr>
        <w:t>убсидия на реализацию мероприятий государственной программы Республики Карелия «Развитие образования» в целях частичной компенсации расходов на повышение оплаты труда работников бюджетной сферы</w:t>
      </w:r>
      <w:r>
        <w:rPr>
          <w:rFonts w:ascii="Times New Roman" w:hAnsi="Times New Roman" w:cs="Times New Roman"/>
          <w:sz w:val="24"/>
          <w:szCs w:val="24"/>
        </w:rPr>
        <w:t xml:space="preserve"> в сумме 1 313,0 тыс. рублей;</w:t>
      </w:r>
    </w:p>
    <w:p w14:paraId="16D6E52F" w14:textId="70552162" w:rsidR="00A07145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904C6">
        <w:rPr>
          <w:rFonts w:ascii="Times New Roman" w:hAnsi="Times New Roman" w:cs="Times New Roman"/>
          <w:sz w:val="24"/>
          <w:szCs w:val="24"/>
        </w:rPr>
        <w:t>убвенция на обеспечение государственных гарантий реализации прав на получение общедоступного и бесплатного образования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сумме 19 834,8 тыс. рублей;</w:t>
      </w:r>
    </w:p>
    <w:p w14:paraId="4D22FBD6" w14:textId="7D4720B5" w:rsidR="00A07145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904C6">
        <w:rPr>
          <w:rFonts w:ascii="Times New Roman" w:hAnsi="Times New Roman" w:cs="Times New Roman"/>
          <w:sz w:val="24"/>
          <w:szCs w:val="24"/>
        </w:rPr>
        <w:t>убсидия местным бюджетам на реализацию мероприятий государственной программы Республики Карелия «Развитие культуры» в целях частичной компенсации расходов на повышение оплаты труда работников муниципальных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в сумме 3 494,8 тыс. рублей;</w:t>
      </w:r>
    </w:p>
    <w:p w14:paraId="2CBEA8F4" w14:textId="089BF025" w:rsidR="00A07145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иной межбюджетный трансферт</w:t>
      </w:r>
      <w:r w:rsidRPr="002904C6">
        <w:rPr>
          <w:rFonts w:ascii="Times New Roman" w:hAnsi="Times New Roman" w:cs="Times New Roman"/>
          <w:sz w:val="24"/>
          <w:szCs w:val="24"/>
        </w:rPr>
        <w:t xml:space="preserve"> на финансов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904C6">
        <w:rPr>
          <w:rFonts w:ascii="Times New Roman" w:hAnsi="Times New Roman" w:cs="Times New Roman"/>
          <w:sz w:val="24"/>
          <w:szCs w:val="24"/>
        </w:rPr>
        <w:t>е обесп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904C6">
        <w:rPr>
          <w:rFonts w:ascii="Times New Roman" w:hAnsi="Times New Roman" w:cs="Times New Roman"/>
          <w:sz w:val="24"/>
          <w:szCs w:val="24"/>
        </w:rPr>
        <w:t>чение расходных обязательств, связ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04C6">
        <w:rPr>
          <w:rFonts w:ascii="Times New Roman" w:hAnsi="Times New Roman" w:cs="Times New Roman"/>
          <w:sz w:val="24"/>
          <w:szCs w:val="24"/>
        </w:rPr>
        <w:t>нных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4C6">
        <w:rPr>
          <w:rFonts w:ascii="Times New Roman" w:hAnsi="Times New Roman" w:cs="Times New Roman"/>
          <w:sz w:val="24"/>
          <w:szCs w:val="24"/>
        </w:rPr>
        <w:t xml:space="preserve">реализацией мер материального стимулирования граждан, поступивших на целевое </w:t>
      </w:r>
      <w:proofErr w:type="gramStart"/>
      <w:r w:rsidRPr="002904C6">
        <w:rPr>
          <w:rFonts w:ascii="Times New Roman" w:hAnsi="Times New Roman" w:cs="Times New Roman"/>
          <w:sz w:val="24"/>
          <w:szCs w:val="24"/>
        </w:rPr>
        <w:t>обучение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сумме 32,4 тыс. рублей;</w:t>
      </w:r>
    </w:p>
    <w:p w14:paraId="249C4C6D" w14:textId="377CA674" w:rsidR="00A07145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2904C6">
        <w:rPr>
          <w:rFonts w:ascii="Times New Roman" w:hAnsi="Times New Roman" w:cs="Times New Roman"/>
          <w:sz w:val="24"/>
          <w:szCs w:val="24"/>
        </w:rPr>
        <w:t>убвенция на осуществление государственных полномочий Республики Карелия по выплате компенсации платы, взимаемой с родителей за присмотр и уход за детьми</w:t>
      </w:r>
      <w:r>
        <w:rPr>
          <w:rFonts w:ascii="Times New Roman" w:hAnsi="Times New Roman" w:cs="Times New Roman"/>
          <w:sz w:val="24"/>
          <w:szCs w:val="24"/>
        </w:rPr>
        <w:t xml:space="preserve"> в сумме «минус» 2 204,8 </w:t>
      </w:r>
      <w:r w:rsidRPr="002904C6">
        <w:rPr>
          <w:rFonts w:ascii="Times New Roman" w:hAnsi="Times New Roman" w:cs="Times New Roman"/>
          <w:sz w:val="24"/>
          <w:szCs w:val="24"/>
        </w:rPr>
        <w:t>тыс. рублей;</w:t>
      </w:r>
    </w:p>
    <w:p w14:paraId="1455B107" w14:textId="53B8A610" w:rsidR="00844302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904C6">
        <w:rPr>
          <w:rFonts w:ascii="Times New Roman" w:hAnsi="Times New Roman" w:cs="Times New Roman"/>
          <w:sz w:val="24"/>
          <w:szCs w:val="24"/>
        </w:rPr>
        <w:t>убсидия на реализацию мероприятий по модернизации коммунальной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в сумме «минус» 10 101,0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08984E" w14:textId="3C18ECB1" w:rsidR="00C43B98" w:rsidRDefault="00C43B98" w:rsidP="00321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1040C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321523">
        <w:rPr>
          <w:rFonts w:ascii="Times New Roman" w:hAnsi="Times New Roman" w:cs="Times New Roman"/>
          <w:sz w:val="24"/>
          <w:szCs w:val="24"/>
        </w:rPr>
        <w:t>51 008,8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4236D84F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2971C7">
        <w:rPr>
          <w:rFonts w:ascii="Times New Roman" w:hAnsi="Times New Roman" w:cs="Times New Roman"/>
          <w:snapToGrid w:val="0"/>
          <w:sz w:val="24"/>
          <w:szCs w:val="24"/>
        </w:rPr>
        <w:t>13 867,3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764F76AF" w14:textId="2B41DDD7" w:rsidR="00A050D0" w:rsidRDefault="0081040C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050D0">
        <w:rPr>
          <w:rFonts w:ascii="Times New Roman" w:hAnsi="Times New Roman" w:cs="Times New Roman"/>
          <w:sz w:val="24"/>
          <w:szCs w:val="24"/>
        </w:rPr>
        <w:t xml:space="preserve">) изменение за счет остатков на счете бюджета Кемского муниципального района </w:t>
      </w:r>
      <w:r w:rsidR="002971C7">
        <w:rPr>
          <w:rFonts w:ascii="Times New Roman" w:hAnsi="Times New Roman" w:cs="Times New Roman"/>
          <w:sz w:val="24"/>
          <w:szCs w:val="24"/>
        </w:rPr>
        <w:t xml:space="preserve">по внебюджетной деятельности </w:t>
      </w:r>
      <w:r w:rsidR="00A050D0">
        <w:rPr>
          <w:rFonts w:ascii="Times New Roman" w:hAnsi="Times New Roman" w:cs="Times New Roman"/>
          <w:sz w:val="24"/>
          <w:szCs w:val="24"/>
        </w:rPr>
        <w:t>по состоянию на 01.01.202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A050D0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971C7">
        <w:rPr>
          <w:rFonts w:ascii="Times New Roman" w:hAnsi="Times New Roman" w:cs="Times New Roman"/>
          <w:sz w:val="24"/>
          <w:szCs w:val="24"/>
        </w:rPr>
        <w:t xml:space="preserve">учтены </w:t>
      </w:r>
      <w:r w:rsidR="00A050D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971C7">
        <w:rPr>
          <w:rFonts w:ascii="Times New Roman" w:hAnsi="Times New Roman" w:cs="Times New Roman"/>
          <w:sz w:val="24"/>
          <w:szCs w:val="24"/>
        </w:rPr>
        <w:t>141,5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50D0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114518A1" w14:textId="77777777" w:rsidR="002971C7" w:rsidRDefault="002971C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МКУ «Хозяйственная группа», администрации Кемского муниципального района и МКУ «Управление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образования»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коммунальные услуги – 140,9 тыс. рублей;</w:t>
      </w:r>
    </w:p>
    <w:p w14:paraId="18E84D16" w14:textId="304CD9BB" w:rsidR="002971C7" w:rsidRDefault="002971C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МКУ «ЦБ Управления образования» на заработную плату - 0,6 тыс. рублей;</w:t>
      </w:r>
    </w:p>
    <w:p w14:paraId="4A26C391" w14:textId="254C406A" w:rsidR="002971C7" w:rsidRDefault="002971C7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 счет собственных средств бюджета района предусмотрено увеличение на 37 000,00 тыс. рублей, в том числе:</w:t>
      </w:r>
    </w:p>
    <w:p w14:paraId="5E432CB0" w14:textId="6DC78C4D" w:rsidR="00DB2C8C" w:rsidRPr="00822E8C" w:rsidRDefault="00DB2C8C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вопросов местного значения для передачи бюджету Кривопорожского сельского поселения в сумме </w:t>
      </w:r>
      <w:r w:rsidR="002971C7" w:rsidRPr="00822E8C">
        <w:rPr>
          <w:rFonts w:ascii="Times New Roman" w:hAnsi="Times New Roman" w:cs="Times New Roman"/>
          <w:sz w:val="24"/>
          <w:szCs w:val="24"/>
        </w:rPr>
        <w:t>6 600,0</w:t>
      </w:r>
      <w:r w:rsidRPr="00822E8C">
        <w:rPr>
          <w:rFonts w:ascii="Times New Roman" w:hAnsi="Times New Roman" w:cs="Times New Roman"/>
          <w:sz w:val="24"/>
          <w:szCs w:val="24"/>
        </w:rPr>
        <w:t xml:space="preserve"> тыс. рублей (на решение вопросов местного значения в целях </w:t>
      </w:r>
      <w:r w:rsidR="00A050D0" w:rsidRPr="00822E8C">
        <w:rPr>
          <w:rFonts w:ascii="Times New Roman" w:hAnsi="Times New Roman" w:cs="Times New Roman"/>
          <w:sz w:val="24"/>
          <w:szCs w:val="24"/>
        </w:rPr>
        <w:t>сбалансированности бюджета поселения</w:t>
      </w:r>
      <w:r w:rsidR="002971C7" w:rsidRPr="00822E8C">
        <w:rPr>
          <w:rFonts w:ascii="Times New Roman" w:hAnsi="Times New Roman" w:cs="Times New Roman"/>
          <w:sz w:val="24"/>
          <w:szCs w:val="24"/>
        </w:rPr>
        <w:t xml:space="preserve"> – 6000,0 тыс. рублей и для Криворожского ДК – 600,0 тыс. рублей</w:t>
      </w:r>
      <w:r w:rsidRPr="00822E8C">
        <w:rPr>
          <w:rFonts w:ascii="Times New Roman" w:hAnsi="Times New Roman" w:cs="Times New Roman"/>
          <w:sz w:val="24"/>
          <w:szCs w:val="24"/>
        </w:rPr>
        <w:t>);</w:t>
      </w:r>
    </w:p>
    <w:p w14:paraId="1B5E53AC" w14:textId="04F12BEF" w:rsidR="00A07145" w:rsidRPr="00822E8C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</w:t>
      </w:r>
      <w:r w:rsidRPr="00822E8C">
        <w:rPr>
          <w:rFonts w:ascii="Times New Roman" w:hAnsi="Times New Roman" w:cs="Times New Roman"/>
          <w:sz w:val="24"/>
          <w:szCs w:val="24"/>
        </w:rPr>
        <w:t xml:space="preserve">предоставление межбюджетного трансферта на решение вопросов местного значения для передачи бюджету </w:t>
      </w:r>
      <w:r w:rsidRPr="00822E8C">
        <w:rPr>
          <w:rFonts w:ascii="Times New Roman" w:hAnsi="Times New Roman" w:cs="Times New Roman"/>
          <w:sz w:val="24"/>
          <w:szCs w:val="24"/>
        </w:rPr>
        <w:t>Куземского</w:t>
      </w:r>
      <w:r w:rsidRPr="00822E8C">
        <w:rPr>
          <w:rFonts w:ascii="Times New Roman" w:hAnsi="Times New Roman" w:cs="Times New Roman"/>
          <w:sz w:val="24"/>
          <w:szCs w:val="24"/>
        </w:rPr>
        <w:t xml:space="preserve"> сельского поселения в сумме </w:t>
      </w:r>
      <w:r w:rsidRPr="00822E8C">
        <w:rPr>
          <w:rFonts w:ascii="Times New Roman" w:hAnsi="Times New Roman" w:cs="Times New Roman"/>
          <w:sz w:val="24"/>
          <w:szCs w:val="24"/>
        </w:rPr>
        <w:t>1 0</w:t>
      </w:r>
      <w:r w:rsidRPr="00822E8C">
        <w:rPr>
          <w:rFonts w:ascii="Times New Roman" w:hAnsi="Times New Roman" w:cs="Times New Roman"/>
          <w:sz w:val="24"/>
          <w:szCs w:val="24"/>
        </w:rPr>
        <w:t>00,0 тыс. рублей (на решение вопросов местного значения в целях сбалансированности бюджета поселения</w:t>
      </w:r>
      <w:r w:rsidRPr="00822E8C">
        <w:rPr>
          <w:rFonts w:ascii="Times New Roman" w:hAnsi="Times New Roman" w:cs="Times New Roman"/>
          <w:sz w:val="24"/>
          <w:szCs w:val="24"/>
        </w:rPr>
        <w:t>;</w:t>
      </w:r>
    </w:p>
    <w:p w14:paraId="0A99077D" w14:textId="64175711" w:rsidR="00AA1A1B" w:rsidRPr="00822E8C" w:rsidRDefault="00AA1A1B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увеличение субсидии на муниципального задание бюджетным учреждением в сумме </w:t>
      </w:r>
      <w:r w:rsidR="00A07145" w:rsidRPr="00822E8C">
        <w:rPr>
          <w:rFonts w:ascii="Times New Roman" w:hAnsi="Times New Roman" w:cs="Times New Roman"/>
          <w:sz w:val="24"/>
          <w:szCs w:val="24"/>
        </w:rPr>
        <w:t>1 905,3</w:t>
      </w:r>
      <w:r w:rsidRPr="00822E8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C32B6" w:rsidRPr="00822E8C">
        <w:rPr>
          <w:rFonts w:ascii="Times New Roman" w:hAnsi="Times New Roman" w:cs="Times New Roman"/>
          <w:sz w:val="24"/>
          <w:szCs w:val="24"/>
        </w:rPr>
        <w:t xml:space="preserve"> (</w:t>
      </w:r>
      <w:r w:rsidR="00A07145" w:rsidRPr="00822E8C">
        <w:rPr>
          <w:rFonts w:ascii="Times New Roman" w:hAnsi="Times New Roman" w:cs="Times New Roman"/>
          <w:sz w:val="24"/>
          <w:szCs w:val="24"/>
        </w:rPr>
        <w:t xml:space="preserve">ремонт крыша в МБУ ДО ДДТ и МБОУ </w:t>
      </w:r>
      <w:proofErr w:type="spellStart"/>
      <w:r w:rsidR="00A07145" w:rsidRPr="00822E8C">
        <w:rPr>
          <w:rFonts w:ascii="Times New Roman" w:hAnsi="Times New Roman" w:cs="Times New Roman"/>
          <w:sz w:val="24"/>
          <w:szCs w:val="24"/>
        </w:rPr>
        <w:t>Кривопоросжкая</w:t>
      </w:r>
      <w:proofErr w:type="spellEnd"/>
      <w:r w:rsidR="00A07145" w:rsidRPr="00822E8C">
        <w:rPr>
          <w:rFonts w:ascii="Times New Roman" w:hAnsi="Times New Roman" w:cs="Times New Roman"/>
          <w:sz w:val="24"/>
          <w:szCs w:val="24"/>
        </w:rPr>
        <w:t xml:space="preserve"> СОШ, форма для юных инспекторов движения МБОУ </w:t>
      </w:r>
      <w:proofErr w:type="spellStart"/>
      <w:r w:rsidR="00A07145" w:rsidRPr="00822E8C">
        <w:rPr>
          <w:rFonts w:ascii="Times New Roman" w:hAnsi="Times New Roman" w:cs="Times New Roman"/>
          <w:sz w:val="24"/>
          <w:szCs w:val="24"/>
        </w:rPr>
        <w:t>Рабочеострвоская</w:t>
      </w:r>
      <w:proofErr w:type="spellEnd"/>
      <w:r w:rsidR="00A07145" w:rsidRPr="00822E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07145" w:rsidRPr="00822E8C">
        <w:rPr>
          <w:rFonts w:ascii="Times New Roman" w:hAnsi="Times New Roman" w:cs="Times New Roman"/>
          <w:sz w:val="24"/>
          <w:szCs w:val="24"/>
        </w:rPr>
        <w:t>СОШ ,</w:t>
      </w:r>
      <w:proofErr w:type="gramEnd"/>
      <w:r w:rsidR="00A07145" w:rsidRPr="00822E8C">
        <w:rPr>
          <w:rFonts w:ascii="Times New Roman" w:hAnsi="Times New Roman" w:cs="Times New Roman"/>
          <w:sz w:val="24"/>
          <w:szCs w:val="24"/>
        </w:rPr>
        <w:t xml:space="preserve"> на акт обследования зданий МБОУ СОШ 3( здание школы </w:t>
      </w:r>
      <w:proofErr w:type="spellStart"/>
      <w:r w:rsidR="00A07145" w:rsidRPr="00822E8C">
        <w:rPr>
          <w:rFonts w:ascii="Times New Roman" w:hAnsi="Times New Roman" w:cs="Times New Roman"/>
          <w:sz w:val="24"/>
          <w:szCs w:val="24"/>
        </w:rPr>
        <w:t>Панозеро</w:t>
      </w:r>
      <w:proofErr w:type="spellEnd"/>
      <w:r w:rsidR="00A07145" w:rsidRPr="00822E8C">
        <w:rPr>
          <w:rFonts w:ascii="Times New Roman" w:hAnsi="Times New Roman" w:cs="Times New Roman"/>
          <w:sz w:val="24"/>
          <w:szCs w:val="24"/>
        </w:rPr>
        <w:t xml:space="preserve">) м и МБУ </w:t>
      </w:r>
      <w:proofErr w:type="spellStart"/>
      <w:r w:rsidR="00A07145" w:rsidRPr="00822E8C">
        <w:rPr>
          <w:rFonts w:ascii="Times New Roman" w:hAnsi="Times New Roman" w:cs="Times New Roman"/>
          <w:sz w:val="24"/>
          <w:szCs w:val="24"/>
        </w:rPr>
        <w:t>Кемская</w:t>
      </w:r>
      <w:proofErr w:type="spellEnd"/>
      <w:r w:rsidR="00A07145" w:rsidRPr="00822E8C">
        <w:rPr>
          <w:rFonts w:ascii="Times New Roman" w:hAnsi="Times New Roman" w:cs="Times New Roman"/>
          <w:sz w:val="24"/>
          <w:szCs w:val="24"/>
        </w:rPr>
        <w:t xml:space="preserve"> МРБ)</w:t>
      </w:r>
      <w:r w:rsidRPr="00822E8C">
        <w:rPr>
          <w:rFonts w:ascii="Times New Roman" w:hAnsi="Times New Roman" w:cs="Times New Roman"/>
          <w:sz w:val="24"/>
          <w:szCs w:val="24"/>
        </w:rPr>
        <w:t>;</w:t>
      </w:r>
    </w:p>
    <w:p w14:paraId="6E74255A" w14:textId="3F63D592" w:rsidR="00A07145" w:rsidRPr="00822E8C" w:rsidRDefault="00A07145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</w:t>
      </w:r>
      <w:r w:rsidR="00B9551F" w:rsidRPr="00822E8C">
        <w:rPr>
          <w:rFonts w:ascii="Times New Roman" w:hAnsi="Times New Roman" w:cs="Times New Roman"/>
          <w:sz w:val="24"/>
          <w:szCs w:val="24"/>
        </w:rPr>
        <w:t>предоставление</w:t>
      </w:r>
      <w:r w:rsidRPr="00822E8C">
        <w:rPr>
          <w:rFonts w:ascii="Times New Roman" w:hAnsi="Times New Roman" w:cs="Times New Roman"/>
          <w:sz w:val="24"/>
          <w:szCs w:val="24"/>
        </w:rPr>
        <w:t xml:space="preserve"> субсидий на иные цели </w:t>
      </w:r>
      <w:r w:rsidR="00B9551F" w:rsidRPr="00822E8C">
        <w:rPr>
          <w:rFonts w:ascii="Times New Roman" w:hAnsi="Times New Roman" w:cs="Times New Roman"/>
          <w:sz w:val="24"/>
          <w:szCs w:val="24"/>
        </w:rPr>
        <w:t xml:space="preserve">деятельности в сумме 1 473,8 тыс. рублей (на антитеррористические мероприятия МБОУ ДОУ № 4, на льготы специалистам на селе МБУ </w:t>
      </w:r>
      <w:proofErr w:type="spellStart"/>
      <w:r w:rsidR="00B9551F" w:rsidRPr="00822E8C">
        <w:rPr>
          <w:rFonts w:ascii="Times New Roman" w:hAnsi="Times New Roman" w:cs="Times New Roman"/>
          <w:sz w:val="24"/>
          <w:szCs w:val="24"/>
        </w:rPr>
        <w:t>Кемская</w:t>
      </w:r>
      <w:proofErr w:type="spellEnd"/>
      <w:r w:rsidR="00B9551F" w:rsidRPr="00822E8C">
        <w:rPr>
          <w:rFonts w:ascii="Times New Roman" w:hAnsi="Times New Roman" w:cs="Times New Roman"/>
          <w:sz w:val="24"/>
          <w:szCs w:val="24"/>
        </w:rPr>
        <w:t xml:space="preserve"> МРБ, на установку раздевалок в ледовой арене МБУ До </w:t>
      </w:r>
      <w:proofErr w:type="spellStart"/>
      <w:r w:rsidR="00B9551F" w:rsidRPr="00822E8C">
        <w:rPr>
          <w:rFonts w:ascii="Times New Roman" w:hAnsi="Times New Roman" w:cs="Times New Roman"/>
          <w:sz w:val="24"/>
          <w:szCs w:val="24"/>
        </w:rPr>
        <w:t>Спортиная</w:t>
      </w:r>
      <w:proofErr w:type="spellEnd"/>
      <w:r w:rsidR="00B9551F" w:rsidRPr="00822E8C">
        <w:rPr>
          <w:rFonts w:ascii="Times New Roman" w:hAnsi="Times New Roman" w:cs="Times New Roman"/>
          <w:sz w:val="24"/>
          <w:szCs w:val="24"/>
        </w:rPr>
        <w:t xml:space="preserve"> СОШ);</w:t>
      </w:r>
      <w:r w:rsidRPr="00822E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AB7A2D" w14:textId="6A9ACD83" w:rsidR="005B3B7C" w:rsidRPr="00822E8C" w:rsidRDefault="005B3B7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</w:t>
      </w:r>
      <w:r w:rsidR="002E10E0" w:rsidRPr="00822E8C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</w:t>
      </w:r>
      <w:proofErr w:type="gramStart"/>
      <w:r w:rsidR="002E10E0" w:rsidRPr="00822E8C">
        <w:rPr>
          <w:rFonts w:ascii="Times New Roman" w:hAnsi="Times New Roman" w:cs="Times New Roman"/>
          <w:sz w:val="24"/>
          <w:szCs w:val="24"/>
        </w:rPr>
        <w:t>обязательств  по</w:t>
      </w:r>
      <w:proofErr w:type="gramEnd"/>
      <w:r w:rsidR="002E10E0"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="00B9551F" w:rsidRPr="00822E8C">
        <w:rPr>
          <w:rFonts w:ascii="Times New Roman" w:hAnsi="Times New Roman" w:cs="Times New Roman"/>
          <w:sz w:val="24"/>
          <w:szCs w:val="24"/>
        </w:rPr>
        <w:t xml:space="preserve">доплате к пенсии </w:t>
      </w:r>
      <w:r w:rsidR="002E10E0" w:rsidRPr="00822E8C">
        <w:rPr>
          <w:rFonts w:ascii="Times New Roman" w:hAnsi="Times New Roman" w:cs="Times New Roman"/>
          <w:sz w:val="24"/>
          <w:szCs w:val="24"/>
        </w:rPr>
        <w:t>в сумме</w:t>
      </w:r>
      <w:r w:rsidR="00C05994"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="00B9551F" w:rsidRPr="00822E8C">
        <w:rPr>
          <w:rFonts w:ascii="Times New Roman" w:hAnsi="Times New Roman" w:cs="Times New Roman"/>
          <w:sz w:val="24"/>
          <w:szCs w:val="24"/>
        </w:rPr>
        <w:t>213,9</w:t>
      </w:r>
      <w:r w:rsidR="002E10E0" w:rsidRPr="00822E8C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C8DEA58" w14:textId="1DB55A39" w:rsidR="002B3651" w:rsidRPr="00822E8C" w:rsidRDefault="000D59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>-</w:t>
      </w:r>
      <w:r w:rsidR="004B6BE6" w:rsidRPr="00822E8C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="0081040C" w:rsidRPr="00822E8C">
        <w:rPr>
          <w:rFonts w:ascii="Times New Roman" w:hAnsi="Times New Roman" w:cs="Times New Roman"/>
          <w:sz w:val="24"/>
          <w:szCs w:val="24"/>
        </w:rPr>
        <w:t xml:space="preserve">по </w:t>
      </w:r>
      <w:r w:rsidR="00B9551F" w:rsidRPr="00822E8C">
        <w:rPr>
          <w:rFonts w:ascii="Times New Roman" w:hAnsi="Times New Roman" w:cs="Times New Roman"/>
          <w:sz w:val="24"/>
          <w:szCs w:val="24"/>
        </w:rPr>
        <w:t>представительским расходам</w:t>
      </w:r>
      <w:r w:rsidR="0081040C" w:rsidRPr="00822E8C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81040C" w:rsidRPr="00822E8C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B9551F" w:rsidRPr="00822E8C">
        <w:rPr>
          <w:rFonts w:ascii="Times New Roman" w:hAnsi="Times New Roman" w:cs="Times New Roman"/>
          <w:sz w:val="24"/>
          <w:szCs w:val="24"/>
        </w:rPr>
        <w:t xml:space="preserve"> 100</w:t>
      </w:r>
      <w:proofErr w:type="gramEnd"/>
      <w:r w:rsidR="00B9551F" w:rsidRPr="00822E8C">
        <w:rPr>
          <w:rFonts w:ascii="Times New Roman" w:hAnsi="Times New Roman" w:cs="Times New Roman"/>
          <w:sz w:val="24"/>
          <w:szCs w:val="24"/>
        </w:rPr>
        <w:t xml:space="preserve">,0 </w:t>
      </w:r>
      <w:r w:rsidR="0081040C" w:rsidRPr="00822E8C">
        <w:rPr>
          <w:rFonts w:ascii="Times New Roman" w:hAnsi="Times New Roman" w:cs="Times New Roman"/>
          <w:sz w:val="24"/>
          <w:szCs w:val="24"/>
        </w:rPr>
        <w:t>тыс. рублей</w:t>
      </w:r>
      <w:r w:rsidR="00B9551F" w:rsidRPr="00822E8C">
        <w:rPr>
          <w:rFonts w:ascii="Times New Roman" w:hAnsi="Times New Roman" w:cs="Times New Roman"/>
          <w:sz w:val="24"/>
          <w:szCs w:val="24"/>
        </w:rPr>
        <w:t>;</w:t>
      </w:r>
    </w:p>
    <w:p w14:paraId="5152FB6C" w14:textId="40C7A7C9" w:rsidR="00B9551F" w:rsidRPr="00822E8C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>-предусмотрено приобретение техники коммунального хозяйства – 10 000,0 тыс. рублей;</w:t>
      </w:r>
    </w:p>
    <w:p w14:paraId="467C8FA1" w14:textId="45BF5A01" w:rsidR="00B9551F" w:rsidRPr="00822E8C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>- на приобретение и установку системы оповещения в целях предупреждения чрезвычайных ситуаций и гражданской обороны предусмотрено 2 400,0 тыс. рублей;</w:t>
      </w:r>
    </w:p>
    <w:p w14:paraId="58ECA3BD" w14:textId="12A35ABA" w:rsidR="00B9551F" w:rsidRPr="00822E8C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-увеличение лимитов бюджетных обязательств по администрации Кемского муниципального района и главе администрации Кемского муниципального </w:t>
      </w:r>
      <w:proofErr w:type="gramStart"/>
      <w:r w:rsidRPr="00822E8C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 xml:space="preserve"> заработную плату и единого социального налога – 2 170,3 тыс. .рублей;</w:t>
      </w:r>
    </w:p>
    <w:p w14:paraId="1FDC5515" w14:textId="2AC756A0" w:rsidR="00B9551F" w:rsidRPr="00822E8C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-на выполнение прочих обязательств увеличены лимиты бюджетных обязательств – 270,0 </w:t>
      </w:r>
      <w:proofErr w:type="spellStart"/>
      <w:proofErr w:type="gramStart"/>
      <w:r w:rsidRPr="00822E8C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822E8C"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 xml:space="preserve"> (приобретение саженцев и табличек для сада памяти);</w:t>
      </w:r>
    </w:p>
    <w:p w14:paraId="36B5801E" w14:textId="463E8232" w:rsidR="00A865EF" w:rsidRPr="00822E8C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</w:t>
      </w:r>
      <w:r w:rsidR="004B6BE6" w:rsidRPr="00822E8C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</w:t>
      </w:r>
      <w:r w:rsidR="0081040C" w:rsidRPr="00822E8C">
        <w:rPr>
          <w:rFonts w:ascii="Times New Roman" w:hAnsi="Times New Roman" w:cs="Times New Roman"/>
          <w:sz w:val="24"/>
          <w:szCs w:val="24"/>
        </w:rPr>
        <w:t xml:space="preserve">по </w:t>
      </w:r>
      <w:r w:rsidR="004B6BE6" w:rsidRPr="00822E8C">
        <w:rPr>
          <w:rFonts w:ascii="Times New Roman" w:hAnsi="Times New Roman" w:cs="Times New Roman"/>
          <w:sz w:val="24"/>
          <w:szCs w:val="24"/>
        </w:rPr>
        <w:t xml:space="preserve">МКУ </w:t>
      </w:r>
      <w:proofErr w:type="spellStart"/>
      <w:r w:rsidR="004B6BE6" w:rsidRPr="00822E8C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4B6BE6"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="0081040C" w:rsidRPr="00822E8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86863" w:rsidRPr="00822E8C">
        <w:rPr>
          <w:rFonts w:ascii="Times New Roman" w:hAnsi="Times New Roman" w:cs="Times New Roman"/>
          <w:sz w:val="24"/>
          <w:szCs w:val="24"/>
        </w:rPr>
        <w:t>6 145,9</w:t>
      </w:r>
      <w:r w:rsidR="0081040C" w:rsidRPr="00822E8C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886863" w:rsidRPr="00822E8C">
        <w:rPr>
          <w:rFonts w:ascii="Times New Roman" w:hAnsi="Times New Roman" w:cs="Times New Roman"/>
          <w:sz w:val="24"/>
          <w:szCs w:val="24"/>
        </w:rPr>
        <w:t>оплата сторожей</w:t>
      </w:r>
      <w:r w:rsidR="00C57B6A" w:rsidRPr="00822E8C">
        <w:rPr>
          <w:rFonts w:ascii="Times New Roman" w:hAnsi="Times New Roman" w:cs="Times New Roman"/>
          <w:sz w:val="24"/>
          <w:szCs w:val="24"/>
        </w:rPr>
        <w:t xml:space="preserve"> по Пролетарскому 13 и Кирова 4</w:t>
      </w:r>
      <w:r w:rsidR="00886863" w:rsidRPr="00822E8C">
        <w:rPr>
          <w:rFonts w:ascii="Times New Roman" w:hAnsi="Times New Roman" w:cs="Times New Roman"/>
          <w:sz w:val="24"/>
          <w:szCs w:val="24"/>
        </w:rPr>
        <w:t>, оплата договоров ГПХ по уборке зданий Пролетарский пр. 30 и 18,</w:t>
      </w:r>
      <w:r w:rsidR="00C57B6A" w:rsidRPr="00822E8C">
        <w:rPr>
          <w:rFonts w:ascii="Times New Roman" w:hAnsi="Times New Roman" w:cs="Times New Roman"/>
          <w:sz w:val="24"/>
          <w:szCs w:val="24"/>
        </w:rPr>
        <w:t xml:space="preserve"> проведение связи и интернета в здании Пролетарский. 18</w:t>
      </w:r>
      <w:r w:rsidR="00886863" w:rsidRPr="00822E8C">
        <w:rPr>
          <w:rFonts w:ascii="Times New Roman" w:hAnsi="Times New Roman" w:cs="Times New Roman"/>
          <w:sz w:val="24"/>
          <w:szCs w:val="24"/>
        </w:rPr>
        <w:t>, оплата договоров по текущему содержанию зданий на второе полугодие</w:t>
      </w:r>
      <w:r w:rsidR="00C57B6A" w:rsidRPr="00822E8C">
        <w:rPr>
          <w:rFonts w:ascii="Times New Roman" w:hAnsi="Times New Roman" w:cs="Times New Roman"/>
          <w:sz w:val="24"/>
          <w:szCs w:val="24"/>
        </w:rPr>
        <w:t>)</w:t>
      </w:r>
      <w:r w:rsidR="00886863" w:rsidRPr="00822E8C">
        <w:rPr>
          <w:rFonts w:ascii="Times New Roman" w:hAnsi="Times New Roman" w:cs="Times New Roman"/>
          <w:sz w:val="24"/>
          <w:szCs w:val="24"/>
        </w:rPr>
        <w:t>;</w:t>
      </w:r>
    </w:p>
    <w:p w14:paraId="6FD24F03" w14:textId="3B8FC06C" w:rsidR="004B6BE6" w:rsidRPr="00822E8C" w:rsidRDefault="004B6BE6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</w:t>
      </w:r>
      <w:r w:rsidR="00C57B6A" w:rsidRPr="00822E8C">
        <w:rPr>
          <w:rFonts w:ascii="Times New Roman" w:hAnsi="Times New Roman" w:cs="Times New Roman"/>
          <w:sz w:val="24"/>
          <w:szCs w:val="24"/>
        </w:rPr>
        <w:t xml:space="preserve">предусмотрен резерв на финансовое обеспечение расходных обязательств муниципальных образований </w:t>
      </w:r>
      <w:proofErr w:type="gramStart"/>
      <w:r w:rsidR="00C57B6A" w:rsidRPr="00822E8C">
        <w:rPr>
          <w:rFonts w:ascii="Times New Roman" w:hAnsi="Times New Roman" w:cs="Times New Roman"/>
          <w:sz w:val="24"/>
          <w:szCs w:val="24"/>
        </w:rPr>
        <w:t>в  сумме</w:t>
      </w:r>
      <w:proofErr w:type="gramEnd"/>
      <w:r w:rsidR="00C57B6A"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="00B9551F" w:rsidRPr="00822E8C">
        <w:rPr>
          <w:rFonts w:ascii="Times New Roman" w:hAnsi="Times New Roman" w:cs="Times New Roman"/>
          <w:sz w:val="24"/>
          <w:szCs w:val="24"/>
        </w:rPr>
        <w:t>2 480,5</w:t>
      </w:r>
      <w:r w:rsidR="00C57B6A" w:rsidRPr="00822E8C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="00886863" w:rsidRPr="00822E8C">
        <w:rPr>
          <w:rFonts w:ascii="Times New Roman" w:hAnsi="Times New Roman" w:cs="Times New Roman"/>
          <w:sz w:val="24"/>
          <w:szCs w:val="24"/>
        </w:rPr>
        <w:t>;</w:t>
      </w:r>
    </w:p>
    <w:p w14:paraId="14D5C362" w14:textId="5B1C9A2F" w:rsidR="00886863" w:rsidRPr="00822E8C" w:rsidRDefault="0088686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-увеличение лимитов бюджетных обязательств по моложеной политике в сумме 21,4 </w:t>
      </w:r>
      <w:proofErr w:type="gramStart"/>
      <w:r w:rsidRPr="00822E8C"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>;</w:t>
      </w:r>
    </w:p>
    <w:p w14:paraId="39E413DA" w14:textId="300930A8" w:rsidR="00886863" w:rsidRPr="00822E8C" w:rsidRDefault="0088686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МКУ «Управление образования – 435,7 </w:t>
      </w:r>
      <w:proofErr w:type="spellStart"/>
      <w:proofErr w:type="gramStart"/>
      <w:r w:rsidRPr="00822E8C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822E8C"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 xml:space="preserve"> (заработная плата с начислениями);</w:t>
      </w:r>
    </w:p>
    <w:p w14:paraId="332EE825" w14:textId="18CE6204" w:rsidR="00822E8C" w:rsidRPr="00822E8C" w:rsidRDefault="00822E8C" w:rsidP="0082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>- увеличение лимитов бюджетных обязательств по МКУ «</w:t>
      </w:r>
      <w:r w:rsidRPr="00822E8C">
        <w:rPr>
          <w:rFonts w:ascii="Times New Roman" w:hAnsi="Times New Roman" w:cs="Times New Roman"/>
          <w:sz w:val="24"/>
          <w:szCs w:val="24"/>
        </w:rPr>
        <w:t xml:space="preserve">ЦБ </w:t>
      </w:r>
      <w:r w:rsidRPr="00822E8C">
        <w:rPr>
          <w:rFonts w:ascii="Times New Roman" w:hAnsi="Times New Roman" w:cs="Times New Roman"/>
          <w:sz w:val="24"/>
          <w:szCs w:val="24"/>
        </w:rPr>
        <w:t xml:space="preserve">Управление образования – </w:t>
      </w:r>
      <w:r w:rsidRPr="00822E8C">
        <w:rPr>
          <w:rFonts w:ascii="Times New Roman" w:hAnsi="Times New Roman" w:cs="Times New Roman"/>
          <w:sz w:val="24"/>
          <w:szCs w:val="24"/>
        </w:rPr>
        <w:t>971,3</w:t>
      </w:r>
      <w:r w:rsidRPr="00822E8C">
        <w:rPr>
          <w:rFonts w:ascii="Times New Roman" w:hAnsi="Times New Roman" w:cs="Times New Roman"/>
          <w:sz w:val="24"/>
          <w:szCs w:val="24"/>
        </w:rPr>
        <w:t xml:space="preserve"> тыс.</w:t>
      </w:r>
      <w:r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Pr="00822E8C">
        <w:rPr>
          <w:rFonts w:ascii="Times New Roman" w:hAnsi="Times New Roman" w:cs="Times New Roman"/>
          <w:sz w:val="24"/>
          <w:szCs w:val="24"/>
        </w:rPr>
        <w:t>рублей (заработная плата с начислениями);</w:t>
      </w:r>
    </w:p>
    <w:p w14:paraId="69B08017" w14:textId="77777777" w:rsidR="00822E8C" w:rsidRPr="00822E8C" w:rsidRDefault="00822E8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12B324" w14:textId="1C5AFD34" w:rsidR="00886863" w:rsidRPr="00822E8C" w:rsidRDefault="0088686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lastRenderedPageBreak/>
        <w:t xml:space="preserve">- на ремонт блок-модулей (вагончики) на открытом спортивном стадионе предусмотрено 394,0 </w:t>
      </w:r>
      <w:proofErr w:type="spellStart"/>
      <w:proofErr w:type="gramStart"/>
      <w:r w:rsidRPr="00822E8C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822E8C"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>;</w:t>
      </w:r>
    </w:p>
    <w:p w14:paraId="4A4E5100" w14:textId="20C1DEAC" w:rsidR="00886863" w:rsidRPr="00822E8C" w:rsidRDefault="0088686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</w:t>
      </w:r>
      <w:r w:rsidRPr="00822E8C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по МКУ «Управление </w:t>
      </w:r>
      <w:r w:rsidRPr="00822E8C">
        <w:rPr>
          <w:rFonts w:ascii="Times New Roman" w:hAnsi="Times New Roman" w:cs="Times New Roman"/>
          <w:sz w:val="24"/>
          <w:szCs w:val="24"/>
        </w:rPr>
        <w:t xml:space="preserve">культуры и </w:t>
      </w:r>
      <w:proofErr w:type="gramStart"/>
      <w:r w:rsidRPr="00822E8C">
        <w:rPr>
          <w:rFonts w:ascii="Times New Roman" w:hAnsi="Times New Roman" w:cs="Times New Roman"/>
          <w:sz w:val="24"/>
          <w:szCs w:val="24"/>
        </w:rPr>
        <w:t xml:space="preserve">спорта» </w:t>
      </w:r>
      <w:r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Pr="00822E8C">
        <w:rPr>
          <w:rFonts w:ascii="Times New Roman" w:hAnsi="Times New Roman" w:cs="Times New Roman"/>
          <w:sz w:val="24"/>
          <w:szCs w:val="24"/>
        </w:rPr>
        <w:t>191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>,9</w:t>
      </w:r>
      <w:r w:rsidRPr="00822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E8C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822E8C">
        <w:rPr>
          <w:rFonts w:ascii="Times New Roman" w:hAnsi="Times New Roman" w:cs="Times New Roman"/>
          <w:sz w:val="24"/>
          <w:szCs w:val="24"/>
        </w:rPr>
        <w:t xml:space="preserve"> .рублей (заработная плата с начислениями);</w:t>
      </w:r>
    </w:p>
    <w:p w14:paraId="488834DE" w14:textId="026BD4C8" w:rsidR="00886863" w:rsidRPr="00822E8C" w:rsidRDefault="0088686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-предусмотрены бюджетные ассигнования на проезд пенсионеров на спартакиаду – 30,0 </w:t>
      </w:r>
      <w:proofErr w:type="spellStart"/>
      <w:proofErr w:type="gramStart"/>
      <w:r w:rsidRPr="00822E8C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822E8C"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>;</w:t>
      </w:r>
    </w:p>
    <w:p w14:paraId="7DCEA4BD" w14:textId="5EC6293A" w:rsidR="00886863" w:rsidRPr="00822E8C" w:rsidRDefault="0088686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- </w:t>
      </w:r>
      <w:r w:rsidRPr="00822E8C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по </w:t>
      </w:r>
      <w:r w:rsidRPr="00822E8C">
        <w:rPr>
          <w:rFonts w:ascii="Times New Roman" w:hAnsi="Times New Roman" w:cs="Times New Roman"/>
          <w:sz w:val="24"/>
          <w:szCs w:val="24"/>
        </w:rPr>
        <w:t xml:space="preserve">Совету </w:t>
      </w:r>
      <w:r w:rsidRPr="00822E8C">
        <w:rPr>
          <w:rFonts w:ascii="Times New Roman" w:hAnsi="Times New Roman" w:cs="Times New Roman"/>
          <w:sz w:val="24"/>
          <w:szCs w:val="24"/>
        </w:rPr>
        <w:t xml:space="preserve">Кемского муниципального района на заработную плату и единого социального налога – </w:t>
      </w:r>
      <w:r w:rsidRPr="00822E8C">
        <w:rPr>
          <w:rFonts w:ascii="Times New Roman" w:hAnsi="Times New Roman" w:cs="Times New Roman"/>
          <w:sz w:val="24"/>
          <w:szCs w:val="24"/>
        </w:rPr>
        <w:t>65,8</w:t>
      </w:r>
      <w:r w:rsidRPr="00822E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2E8C"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</w:p>
    <w:p w14:paraId="732878F9" w14:textId="2981DFDA" w:rsidR="00822E8C" w:rsidRDefault="00822E8C" w:rsidP="0082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>-</w:t>
      </w:r>
      <w:r w:rsidRPr="00822E8C">
        <w:rPr>
          <w:rFonts w:ascii="Times New Roman" w:hAnsi="Times New Roman" w:cs="Times New Roman"/>
          <w:sz w:val="24"/>
          <w:szCs w:val="24"/>
        </w:rPr>
        <w:t xml:space="preserve"> увеличение лимитов бюджетных обязательств по МКУ «</w:t>
      </w:r>
      <w:r w:rsidRPr="00822E8C">
        <w:rPr>
          <w:rFonts w:ascii="Times New Roman" w:hAnsi="Times New Roman" w:cs="Times New Roman"/>
          <w:sz w:val="24"/>
          <w:szCs w:val="24"/>
        </w:rPr>
        <w:t xml:space="preserve">ЦБ </w:t>
      </w:r>
      <w:r w:rsidRPr="00822E8C">
        <w:rPr>
          <w:rFonts w:ascii="Times New Roman" w:hAnsi="Times New Roman" w:cs="Times New Roman"/>
          <w:sz w:val="24"/>
          <w:szCs w:val="24"/>
        </w:rPr>
        <w:t xml:space="preserve">Управление культуры и </w:t>
      </w:r>
      <w:proofErr w:type="gramStart"/>
      <w:r w:rsidRPr="00822E8C">
        <w:rPr>
          <w:rFonts w:ascii="Times New Roman" w:hAnsi="Times New Roman" w:cs="Times New Roman"/>
          <w:sz w:val="24"/>
          <w:szCs w:val="24"/>
        </w:rPr>
        <w:t xml:space="preserve">спорта»  </w:t>
      </w:r>
      <w:r w:rsidRPr="00822E8C">
        <w:rPr>
          <w:rFonts w:ascii="Times New Roman" w:hAnsi="Times New Roman" w:cs="Times New Roman"/>
          <w:sz w:val="24"/>
          <w:szCs w:val="24"/>
        </w:rPr>
        <w:t>130</w:t>
      </w:r>
      <w:proofErr w:type="gramEnd"/>
      <w:r w:rsidRPr="00822E8C">
        <w:rPr>
          <w:rFonts w:ascii="Times New Roman" w:hAnsi="Times New Roman" w:cs="Times New Roman"/>
          <w:sz w:val="24"/>
          <w:szCs w:val="24"/>
        </w:rPr>
        <w:t>,2</w:t>
      </w:r>
      <w:r w:rsidRPr="00822E8C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2E8C">
        <w:rPr>
          <w:rFonts w:ascii="Times New Roman" w:hAnsi="Times New Roman" w:cs="Times New Roman"/>
          <w:sz w:val="24"/>
          <w:szCs w:val="24"/>
        </w:rPr>
        <w:t>рублей (з</w:t>
      </w:r>
      <w:r w:rsidRPr="00822E8C">
        <w:rPr>
          <w:rFonts w:ascii="Times New Roman" w:hAnsi="Times New Roman" w:cs="Times New Roman"/>
          <w:sz w:val="24"/>
          <w:szCs w:val="24"/>
        </w:rPr>
        <w:t>аработная плата с начислениями).</w:t>
      </w:r>
    </w:p>
    <w:p w14:paraId="34C62395" w14:textId="25C56399" w:rsidR="00562FFE" w:rsidRPr="00822E8C" w:rsidRDefault="00FF26BF" w:rsidP="00C5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Кроме того в проект решение включены перемещения бюджетных ассигнований не приводящих к изменению параметров бюджета </w:t>
      </w:r>
      <w:r w:rsidR="00822E8C" w:rsidRPr="00822E8C">
        <w:rPr>
          <w:rFonts w:ascii="Times New Roman" w:hAnsi="Times New Roman" w:cs="Times New Roman"/>
          <w:sz w:val="24"/>
          <w:szCs w:val="24"/>
        </w:rPr>
        <w:t xml:space="preserve">оплата  расходов на приобретение информационной программы и техники, сувенирной продукции, баннеров для нужд администрации Кемского муниципального района, снос нежилого здания по </w:t>
      </w:r>
      <w:proofErr w:type="spellStart"/>
      <w:r w:rsidR="00822E8C" w:rsidRPr="00822E8C">
        <w:rPr>
          <w:rFonts w:ascii="Times New Roman" w:hAnsi="Times New Roman" w:cs="Times New Roman"/>
          <w:sz w:val="24"/>
          <w:szCs w:val="24"/>
        </w:rPr>
        <w:t>ул.Энергетиков</w:t>
      </w:r>
      <w:proofErr w:type="spellEnd"/>
      <w:r w:rsidR="00822E8C" w:rsidRPr="00822E8C">
        <w:rPr>
          <w:rFonts w:ascii="Times New Roman" w:hAnsi="Times New Roman" w:cs="Times New Roman"/>
          <w:sz w:val="24"/>
          <w:szCs w:val="24"/>
        </w:rPr>
        <w:t xml:space="preserve"> д.16, субсидия на выполнение муниципального задания для МБОУ СОШ № 3 (оплата договоров по </w:t>
      </w:r>
      <w:proofErr w:type="spellStart"/>
      <w:r w:rsidR="00822E8C" w:rsidRPr="00822E8C">
        <w:rPr>
          <w:rFonts w:ascii="Times New Roman" w:hAnsi="Times New Roman" w:cs="Times New Roman"/>
          <w:sz w:val="24"/>
          <w:szCs w:val="24"/>
        </w:rPr>
        <w:t>стройконтролю</w:t>
      </w:r>
      <w:proofErr w:type="spellEnd"/>
      <w:r w:rsidR="00822E8C" w:rsidRPr="00822E8C">
        <w:rPr>
          <w:rFonts w:ascii="Times New Roman" w:hAnsi="Times New Roman" w:cs="Times New Roman"/>
          <w:sz w:val="24"/>
          <w:szCs w:val="24"/>
        </w:rPr>
        <w:t xml:space="preserve"> по капитальному ремонту здания) м МБУ ДОД ДШИ (оплата охранной сигнализации), на заключение договора о формировании фонда капитального ремонта (Пролетарский пр.13  Ленина 3), приобретение системного блока для приема дублирующего сигнала на пульт пожарной и сигнализации и на приобретение технической поддержки </w:t>
      </w:r>
      <w:proofErr w:type="spellStart"/>
      <w:r w:rsidR="00822E8C" w:rsidRPr="00822E8C">
        <w:rPr>
          <w:rFonts w:ascii="Times New Roman" w:hAnsi="Times New Roman" w:cs="Times New Roman"/>
          <w:sz w:val="24"/>
          <w:szCs w:val="24"/>
          <w:lang w:val="en-US"/>
        </w:rPr>
        <w:t>ViPNet</w:t>
      </w:r>
      <w:proofErr w:type="spellEnd"/>
      <w:r w:rsidR="00822E8C" w:rsidRPr="00822E8C">
        <w:rPr>
          <w:rFonts w:ascii="Times New Roman" w:hAnsi="Times New Roman" w:cs="Times New Roman"/>
          <w:sz w:val="24"/>
          <w:szCs w:val="24"/>
        </w:rPr>
        <w:t xml:space="preserve"> узлов для нужд МКУ «Управление образования», на проведение мероприятий направленных на профилактику употребления наркотических веществ, приведение в соответствие с методикой расчетов предоставления межбюджетных трансфертов из бюджета Республики Карелия по субвенции по мерам социальной поддержке и социального обслуживанию обещающихся с ограниченными возможностями</w:t>
      </w:r>
      <w:r w:rsidR="00C57B6A" w:rsidRPr="00822E8C">
        <w:rPr>
          <w:rFonts w:ascii="Times New Roman" w:hAnsi="Times New Roman" w:cs="Times New Roman"/>
          <w:sz w:val="24"/>
          <w:szCs w:val="24"/>
        </w:rPr>
        <w:t>, приведение в соответствие с бюджетной классификацией  по целевым статьям расходов и подразделам,</w:t>
      </w:r>
      <w:r w:rsidR="00822E8C" w:rsidRPr="00822E8C">
        <w:rPr>
          <w:rFonts w:ascii="Times New Roman" w:hAnsi="Times New Roman" w:cs="Times New Roman"/>
          <w:sz w:val="24"/>
          <w:szCs w:val="24"/>
        </w:rPr>
        <w:t xml:space="preserve"> на выделении </w:t>
      </w:r>
      <w:r w:rsidR="00822E8C" w:rsidRPr="00822E8C">
        <w:rPr>
          <w:rFonts w:ascii="Times New Roman" w:hAnsi="Times New Roman" w:cs="Times New Roman"/>
          <w:sz w:val="24"/>
          <w:szCs w:val="24"/>
        </w:rPr>
        <w:t>доли софинансирования субсидии на реализацию мероприятий государственной программы республики Карелия «Развитие культуры» в целях частичной компенсации расходов на повышение оплаты труда работников бюджетной сферы</w:t>
      </w:r>
      <w:r w:rsidR="00822E8C" w:rsidRPr="00822E8C">
        <w:rPr>
          <w:rFonts w:ascii="Times New Roman" w:hAnsi="Times New Roman" w:cs="Times New Roman"/>
          <w:sz w:val="24"/>
          <w:szCs w:val="24"/>
        </w:rPr>
        <w:t xml:space="preserve"> и субсидии по адресной социальной помощи.</w:t>
      </w:r>
    </w:p>
    <w:p w14:paraId="588F9CB6" w14:textId="35966F53" w:rsidR="00C57B6A" w:rsidRDefault="00C57B6A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 решения включены изменения в программу муниципальных внутренних заимствований и в источники внутреннего финансирования дефицита на уменьшении суммы привлечения коммерческого кредита «минус» 1</w:t>
      </w:r>
      <w:r w:rsidR="00822E8C">
        <w:rPr>
          <w:rFonts w:ascii="Times New Roman" w:hAnsi="Times New Roman" w:cs="Times New Roman"/>
          <w:sz w:val="24"/>
          <w:szCs w:val="24"/>
        </w:rPr>
        <w:t>0 000,</w:t>
      </w:r>
      <w:proofErr w:type="gramStart"/>
      <w:r w:rsidR="00822E8C">
        <w:rPr>
          <w:rFonts w:ascii="Times New Roman" w:hAnsi="Times New Roman" w:cs="Times New Roman"/>
          <w:sz w:val="24"/>
          <w:szCs w:val="24"/>
        </w:rPr>
        <w:t>0  тыс.</w:t>
      </w:r>
      <w:proofErr w:type="gramEnd"/>
      <w:r w:rsidR="00822E8C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0CEE6B" w14:textId="779CE1CE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C57B6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5580216C" w14:textId="1332A93C" w:rsidR="00141388" w:rsidRPr="00141388" w:rsidRDefault="00807C91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 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района в сумме </w:t>
      </w:r>
      <w:r w:rsidR="00822E8C">
        <w:rPr>
          <w:rFonts w:ascii="Times New Roman" w:hAnsi="Times New Roman" w:cs="Times New Roman"/>
          <w:sz w:val="24"/>
          <w:szCs w:val="24"/>
        </w:rPr>
        <w:t>976 571,7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822E8C">
        <w:rPr>
          <w:rFonts w:ascii="Times New Roman" w:hAnsi="Times New Roman" w:cs="Times New Roman"/>
          <w:sz w:val="24"/>
          <w:szCs w:val="24"/>
        </w:rPr>
        <w:t>547 694,7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822E8C">
        <w:rPr>
          <w:rFonts w:ascii="Times New Roman" w:hAnsi="Times New Roman" w:cs="Times New Roman"/>
          <w:sz w:val="24"/>
          <w:szCs w:val="24"/>
        </w:rPr>
        <w:t>547 694,7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F8F12F6" w14:textId="2B538045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района в сумме </w:t>
      </w:r>
      <w:r w:rsidR="00822E8C">
        <w:rPr>
          <w:rFonts w:ascii="Times New Roman" w:hAnsi="Times New Roman" w:cs="Times New Roman"/>
          <w:sz w:val="24"/>
          <w:szCs w:val="24"/>
        </w:rPr>
        <w:t>965 568,8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ED74255" w14:textId="1E30EBEF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3) профицит бюджета района в сумме </w:t>
      </w:r>
      <w:r w:rsidR="00822E8C">
        <w:rPr>
          <w:rFonts w:ascii="Times New Roman" w:hAnsi="Times New Roman" w:cs="Times New Roman"/>
          <w:sz w:val="24"/>
          <w:szCs w:val="24"/>
        </w:rPr>
        <w:t>11 002,9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3AFC36E" w14:textId="147AC2FB" w:rsidR="009A186E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профицита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 бюджета являются остатки денежных средств на счетах бюджета в </w:t>
      </w:r>
      <w:proofErr w:type="gramStart"/>
      <w:r w:rsidR="008F4393"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822E8C">
        <w:rPr>
          <w:rFonts w:ascii="Times New Roman" w:hAnsi="Times New Roman" w:cs="Times New Roman"/>
          <w:sz w:val="24"/>
          <w:szCs w:val="24"/>
        </w:rPr>
        <w:t>15</w:t>
      </w:r>
      <w:proofErr w:type="gramEnd"/>
      <w:r w:rsidR="00822E8C">
        <w:rPr>
          <w:rFonts w:ascii="Times New Roman" w:hAnsi="Times New Roman" w:cs="Times New Roman"/>
          <w:sz w:val="24"/>
          <w:szCs w:val="24"/>
        </w:rPr>
        <w:t xml:space="preserve"> 318,4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и разница между погашением и привлечение кредитов «минус» </w:t>
      </w:r>
      <w:r w:rsidR="00822E8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6 321,3 тыс. рублей</w:t>
      </w:r>
      <w:r w:rsidR="009A186E">
        <w:rPr>
          <w:rFonts w:ascii="Times New Roman" w:hAnsi="Times New Roman" w:cs="Times New Roman"/>
          <w:sz w:val="24"/>
          <w:szCs w:val="24"/>
        </w:rPr>
        <w:t>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86D0C4" w14:textId="5DD6E4D2" w:rsidR="00DC1CEA" w:rsidRDefault="009A186E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B01C7F" w:rsidRP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AE259E">
        <w:rPr>
          <w:rFonts w:ascii="Times New Roman" w:hAnsi="Times New Roman" w:cs="Times New Roman"/>
          <w:sz w:val="24"/>
          <w:szCs w:val="24"/>
        </w:rPr>
        <w:t xml:space="preserve">часть бюджета Кемского муниципального района на </w:t>
      </w:r>
      <w:r w:rsidR="00AE259E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141388">
        <w:rPr>
          <w:rFonts w:ascii="Times New Roman" w:hAnsi="Times New Roman" w:cs="Times New Roman"/>
          <w:sz w:val="24"/>
          <w:szCs w:val="24"/>
        </w:rPr>
        <w:t>6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822E8C">
        <w:rPr>
          <w:rFonts w:ascii="Times New Roman" w:hAnsi="Times New Roman" w:cs="Times New Roman"/>
          <w:sz w:val="24"/>
          <w:szCs w:val="24"/>
        </w:rPr>
        <w:t>уменьшена</w:t>
      </w:r>
      <w:r w:rsidR="00182416" w:rsidRPr="00AE259E">
        <w:rPr>
          <w:rFonts w:ascii="Times New Roman" w:hAnsi="Times New Roman" w:cs="Times New Roman"/>
          <w:sz w:val="24"/>
          <w:szCs w:val="24"/>
        </w:rPr>
        <w:t xml:space="preserve"> 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сумму</w:t>
      </w:r>
      <w:r w:rsidR="00822E8C">
        <w:rPr>
          <w:rFonts w:ascii="Times New Roman" w:hAnsi="Times New Roman" w:cs="Times New Roman"/>
          <w:sz w:val="24"/>
          <w:szCs w:val="24"/>
        </w:rPr>
        <w:t xml:space="preserve"> «минус»</w:t>
      </w:r>
      <w:r w:rsidRPr="00AE259E">
        <w:rPr>
          <w:rFonts w:ascii="Times New Roman" w:hAnsi="Times New Roman" w:cs="Times New Roman"/>
          <w:sz w:val="24"/>
          <w:szCs w:val="24"/>
        </w:rPr>
        <w:t xml:space="preserve"> </w:t>
      </w:r>
      <w:r w:rsidR="00822E8C">
        <w:rPr>
          <w:rFonts w:ascii="Times New Roman" w:hAnsi="Times New Roman" w:cs="Times New Roman"/>
          <w:sz w:val="24"/>
          <w:szCs w:val="24"/>
        </w:rPr>
        <w:t>547,7</w:t>
      </w:r>
      <w:r w:rsidR="000551F6">
        <w:rPr>
          <w:rFonts w:ascii="Times New Roman" w:hAnsi="Times New Roman" w:cs="Times New Roman"/>
          <w:sz w:val="24"/>
          <w:szCs w:val="24"/>
        </w:rPr>
        <w:t xml:space="preserve"> тыс. рубле</w:t>
      </w:r>
      <w:r w:rsidR="00807C91">
        <w:rPr>
          <w:rFonts w:ascii="Times New Roman" w:hAnsi="Times New Roman" w:cs="Times New Roman"/>
          <w:sz w:val="24"/>
          <w:szCs w:val="24"/>
        </w:rPr>
        <w:t>», в том числе:</w:t>
      </w:r>
    </w:p>
    <w:p w14:paraId="1815423B" w14:textId="0E1E59B8" w:rsidR="000551F6" w:rsidRDefault="000551F6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за счет безвозмездных поступлений из вышестоящего бюджета в сумме «минус» 10 947,7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540708E7" w14:textId="77777777" w:rsidR="000551F6" w:rsidRDefault="000551F6" w:rsidP="00055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реализацию мероприятий по модернизации коммунальной инфраструктуры в сумме «минус» 9 183,7 тыс. рублей;</w:t>
      </w:r>
    </w:p>
    <w:p w14:paraId="2CED606F" w14:textId="2AE74DA3" w:rsidR="000551F6" w:rsidRDefault="000551F6" w:rsidP="00055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 на осуществление передаваемых полномочий по выплате компенсации платы за уход и присмотр и уход за детьми в су</w:t>
      </w:r>
      <w:r>
        <w:rPr>
          <w:rFonts w:ascii="Times New Roman" w:hAnsi="Times New Roman" w:cs="Times New Roman"/>
          <w:sz w:val="24"/>
          <w:szCs w:val="24"/>
        </w:rPr>
        <w:t>мме «минус» 1 764,0 тыс. рублей.</w:t>
      </w:r>
    </w:p>
    <w:p w14:paraId="506AD834" w14:textId="27EEDC93" w:rsidR="00492B8D" w:rsidRDefault="000551F6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за счет собственных средств бюджета района в сумме 10 400,0 рублей (</w:t>
      </w:r>
      <w:r>
        <w:rPr>
          <w:rFonts w:ascii="Times New Roman" w:hAnsi="Times New Roman" w:cs="Times New Roman"/>
          <w:sz w:val="24"/>
          <w:szCs w:val="24"/>
        </w:rPr>
        <w:t>доходы от уплаты НДФЛ увеличены на сумму 10 400,0 тыс. рублей</w:t>
      </w:r>
      <w:r>
        <w:rPr>
          <w:rFonts w:ascii="Times New Roman" w:hAnsi="Times New Roman" w:cs="Times New Roman"/>
          <w:sz w:val="24"/>
          <w:szCs w:val="24"/>
        </w:rPr>
        <w:t>) и направлены на увеличение муниципального задания для МБОУ СОШ № 3.</w:t>
      </w:r>
    </w:p>
    <w:p w14:paraId="06C3AC17" w14:textId="3719F774" w:rsidR="00492B8D" w:rsidRDefault="008171CF" w:rsidP="00492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и расходная часть бюджета Кемского муниципального района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492B8D">
        <w:rPr>
          <w:rFonts w:ascii="Times New Roman" w:hAnsi="Times New Roman" w:cs="Times New Roman"/>
          <w:sz w:val="24"/>
          <w:szCs w:val="24"/>
        </w:rPr>
        <w:t>7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0551F6">
        <w:rPr>
          <w:rFonts w:ascii="Times New Roman" w:hAnsi="Times New Roman" w:cs="Times New Roman"/>
          <w:sz w:val="24"/>
          <w:szCs w:val="24"/>
        </w:rPr>
        <w:t>уменьшена</w:t>
      </w:r>
      <w:r w:rsidR="00492B8D" w:rsidRPr="00AE259E">
        <w:rPr>
          <w:rFonts w:ascii="Times New Roman" w:hAnsi="Times New Roman" w:cs="Times New Roman"/>
          <w:sz w:val="24"/>
          <w:szCs w:val="24"/>
        </w:rPr>
        <w:t xml:space="preserve"> на сумму</w:t>
      </w:r>
      <w:r w:rsidR="000551F6">
        <w:rPr>
          <w:rFonts w:ascii="Times New Roman" w:hAnsi="Times New Roman" w:cs="Times New Roman"/>
          <w:sz w:val="24"/>
          <w:szCs w:val="24"/>
        </w:rPr>
        <w:t xml:space="preserve"> безвозмездных средств</w:t>
      </w:r>
      <w:r w:rsidR="00492B8D" w:rsidRPr="00AE259E">
        <w:rPr>
          <w:rFonts w:ascii="Times New Roman" w:hAnsi="Times New Roman" w:cs="Times New Roman"/>
          <w:sz w:val="24"/>
          <w:szCs w:val="24"/>
        </w:rPr>
        <w:t xml:space="preserve"> </w:t>
      </w:r>
      <w:r w:rsidR="000551F6">
        <w:rPr>
          <w:rFonts w:ascii="Times New Roman" w:hAnsi="Times New Roman" w:cs="Times New Roman"/>
          <w:sz w:val="24"/>
          <w:szCs w:val="24"/>
        </w:rPr>
        <w:t>«минус» 12 878,3</w:t>
      </w:r>
      <w:r w:rsidR="00492B8D">
        <w:rPr>
          <w:rFonts w:ascii="Times New Roman" w:hAnsi="Times New Roman" w:cs="Times New Roman"/>
          <w:sz w:val="24"/>
          <w:szCs w:val="24"/>
        </w:rPr>
        <w:t xml:space="preserve"> тыс. рублей </w:t>
      </w:r>
      <w:proofErr w:type="gramStart"/>
      <w:r w:rsidR="000551F6">
        <w:rPr>
          <w:rFonts w:ascii="Times New Roman" w:hAnsi="Times New Roman" w:cs="Times New Roman"/>
          <w:sz w:val="24"/>
          <w:szCs w:val="24"/>
        </w:rPr>
        <w:t xml:space="preserve">на </w:t>
      </w:r>
      <w:r w:rsidR="00492B8D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492B8D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32E5E716" w14:textId="77777777" w:rsidR="000551F6" w:rsidRDefault="000551F6" w:rsidP="00055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реализацию мероприятий по модернизации коммунальной инфраструктуры в сумме «минус» 11 224,5 тыс. рублей;</w:t>
      </w:r>
    </w:p>
    <w:p w14:paraId="0E4BDF34" w14:textId="38DF0811" w:rsidR="00492B8D" w:rsidRDefault="000551F6" w:rsidP="00055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субвенция на осуществление передаваемых полномочий по выплате компенсации платы за уход и присмотр и уход за детьми в сумме «минус» 1 653,8 тыс. рублей</w:t>
      </w:r>
      <w:r w:rsidR="00492B8D">
        <w:rPr>
          <w:rFonts w:ascii="Times New Roman" w:hAnsi="Times New Roman" w:cs="Times New Roman"/>
          <w:sz w:val="24"/>
          <w:szCs w:val="24"/>
        </w:rPr>
        <w:t>.</w:t>
      </w:r>
    </w:p>
    <w:p w14:paraId="01351C3A" w14:textId="6F1C0E15" w:rsidR="003F51FC" w:rsidRDefault="003F51FC" w:rsidP="00E110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41C40" w14:textId="58B0E45D" w:rsidR="003F51FC" w:rsidRDefault="00F07794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С учётом вносимых изменений основные характеристики бюджета Кемского муниципального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743FE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202</w:t>
      </w:r>
      <w:r w:rsidR="007743F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14:paraId="15E450B3" w14:textId="180C4486" w:rsidR="007743FE" w:rsidRPr="00D7480C" w:rsidRDefault="007743FE" w:rsidP="007743FE">
      <w:pPr>
        <w:pStyle w:val="a4"/>
        <w:tabs>
          <w:tab w:val="num" w:pos="1134"/>
        </w:tabs>
        <w:ind w:firstLine="624"/>
        <w:rPr>
          <w:szCs w:val="24"/>
        </w:rPr>
      </w:pPr>
      <w:r w:rsidRPr="00D7480C">
        <w:rPr>
          <w:szCs w:val="24"/>
        </w:rPr>
        <w:t>прогнозируемый общий объём доходов бюджета района на 202</w:t>
      </w:r>
      <w:r>
        <w:rPr>
          <w:szCs w:val="24"/>
        </w:rPr>
        <w:t>6</w:t>
      </w:r>
      <w:r w:rsidRPr="00D7480C">
        <w:rPr>
          <w:szCs w:val="24"/>
        </w:rPr>
        <w:t xml:space="preserve"> </w:t>
      </w:r>
      <w:proofErr w:type="gramStart"/>
      <w:r w:rsidRPr="00D7480C">
        <w:rPr>
          <w:szCs w:val="24"/>
        </w:rPr>
        <w:t>год  в</w:t>
      </w:r>
      <w:proofErr w:type="gramEnd"/>
      <w:r w:rsidRPr="00D7480C">
        <w:rPr>
          <w:szCs w:val="24"/>
        </w:rPr>
        <w:t xml:space="preserve"> сумме </w:t>
      </w:r>
      <w:r>
        <w:rPr>
          <w:szCs w:val="24"/>
        </w:rPr>
        <w:t xml:space="preserve"> </w:t>
      </w:r>
      <w:r w:rsidR="000551F6">
        <w:rPr>
          <w:szCs w:val="24"/>
        </w:rPr>
        <w:t>934 114,1</w:t>
      </w:r>
      <w:r>
        <w:rPr>
          <w:szCs w:val="24"/>
        </w:rPr>
        <w:t xml:space="preserve">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0551F6">
        <w:rPr>
          <w:szCs w:val="24"/>
        </w:rPr>
        <w:t>530 884,4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0551F6">
        <w:rPr>
          <w:szCs w:val="24"/>
        </w:rPr>
        <w:t>530 884,4</w:t>
      </w:r>
      <w:r w:rsidRPr="00373F5D">
        <w:rPr>
          <w:szCs w:val="24"/>
        </w:rPr>
        <w:t xml:space="preserve"> тыс. рублей, и на 2027 год в сумме </w:t>
      </w:r>
      <w:r w:rsidR="000551F6">
        <w:rPr>
          <w:szCs w:val="24"/>
        </w:rPr>
        <w:t>871 617,2</w:t>
      </w:r>
      <w:r w:rsidRPr="00373F5D">
        <w:rPr>
          <w:szCs w:val="24"/>
        </w:rPr>
        <w:t xml:space="preserve"> тыс. рублей, в том числе объём безвозмездных поступлений  в сумме </w:t>
      </w:r>
      <w:r w:rsidR="000551F6">
        <w:rPr>
          <w:szCs w:val="24"/>
        </w:rPr>
        <w:t>465 102,9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0551F6">
        <w:rPr>
          <w:szCs w:val="24"/>
        </w:rPr>
        <w:t>465 102,9</w:t>
      </w:r>
      <w:r w:rsidRPr="00373F5D">
        <w:rPr>
          <w:szCs w:val="24"/>
        </w:rPr>
        <w:t xml:space="preserve"> тыс. рублей;</w:t>
      </w:r>
    </w:p>
    <w:p w14:paraId="72F89347" w14:textId="3F000D42" w:rsidR="007743FE" w:rsidRDefault="007743FE" w:rsidP="007743FE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 xml:space="preserve"> общий объём расходов бюджета района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 w:rsidR="000551F6">
        <w:rPr>
          <w:szCs w:val="24"/>
        </w:rPr>
        <w:t>917 792,</w:t>
      </w:r>
      <w:proofErr w:type="gramStart"/>
      <w:r w:rsidR="000551F6">
        <w:rPr>
          <w:szCs w:val="24"/>
        </w:rPr>
        <w:t>8</w:t>
      </w:r>
      <w:r w:rsidRPr="007F6DAA">
        <w:rPr>
          <w:szCs w:val="24"/>
        </w:rPr>
        <w:t xml:space="preserve">  тыс.</w:t>
      </w:r>
      <w:proofErr w:type="gramEnd"/>
      <w:r w:rsidRPr="007F6DAA">
        <w:rPr>
          <w:szCs w:val="24"/>
        </w:rPr>
        <w:t xml:space="preserve"> рублей,  и на 202</w:t>
      </w:r>
      <w:r>
        <w:rPr>
          <w:szCs w:val="24"/>
        </w:rPr>
        <w:t xml:space="preserve">7 </w:t>
      </w:r>
      <w:r w:rsidRPr="007F6DAA">
        <w:rPr>
          <w:szCs w:val="24"/>
        </w:rPr>
        <w:t xml:space="preserve">год в сумме </w:t>
      </w:r>
      <w:r w:rsidR="000551F6">
        <w:rPr>
          <w:szCs w:val="24"/>
        </w:rPr>
        <w:t>863 455,7 тыс. рублей</w:t>
      </w:r>
      <w:bookmarkStart w:id="0" w:name="_GoBack"/>
      <w:bookmarkEnd w:id="0"/>
      <w:r w:rsidRPr="007F6DAA">
        <w:rPr>
          <w:szCs w:val="24"/>
        </w:rPr>
        <w:t>;</w:t>
      </w:r>
    </w:p>
    <w:p w14:paraId="45370A19" w14:textId="71487A25" w:rsidR="007743FE" w:rsidRDefault="007743FE" w:rsidP="007743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FE">
        <w:rPr>
          <w:rFonts w:ascii="Times New Roman" w:hAnsi="Times New Roman" w:cs="Times New Roman"/>
          <w:sz w:val="24"/>
          <w:szCs w:val="24"/>
        </w:rPr>
        <w:t>профицит бюджета района на 2026 год в сумме 16 321,3 рублей и на 2027 год в сумме 8 161,5 рублей.</w:t>
      </w:r>
    </w:p>
    <w:p w14:paraId="37D2C780" w14:textId="77777777" w:rsidR="00C43B98" w:rsidRPr="003F51FC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B78A3"/>
    <w:multiLevelType w:val="hybridMultilevel"/>
    <w:tmpl w:val="C0A4D862"/>
    <w:lvl w:ilvl="0" w:tplc="59906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551F6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1388"/>
    <w:rsid w:val="001454D1"/>
    <w:rsid w:val="0015030B"/>
    <w:rsid w:val="00153065"/>
    <w:rsid w:val="0016020B"/>
    <w:rsid w:val="00182416"/>
    <w:rsid w:val="00186EDB"/>
    <w:rsid w:val="00190EE8"/>
    <w:rsid w:val="001A4595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971C7"/>
    <w:rsid w:val="002A2C9C"/>
    <w:rsid w:val="002A4E1E"/>
    <w:rsid w:val="002B3651"/>
    <w:rsid w:val="002C22C3"/>
    <w:rsid w:val="002C3752"/>
    <w:rsid w:val="002C7358"/>
    <w:rsid w:val="002E10E0"/>
    <w:rsid w:val="002F1317"/>
    <w:rsid w:val="003104FE"/>
    <w:rsid w:val="00311017"/>
    <w:rsid w:val="00316541"/>
    <w:rsid w:val="00321523"/>
    <w:rsid w:val="00322ACF"/>
    <w:rsid w:val="00332525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2477C"/>
    <w:rsid w:val="0042594E"/>
    <w:rsid w:val="004510A1"/>
    <w:rsid w:val="00462734"/>
    <w:rsid w:val="00473EFE"/>
    <w:rsid w:val="00484546"/>
    <w:rsid w:val="00492B8D"/>
    <w:rsid w:val="00494CE9"/>
    <w:rsid w:val="004950B8"/>
    <w:rsid w:val="004A65EE"/>
    <w:rsid w:val="004B6BE6"/>
    <w:rsid w:val="004D184D"/>
    <w:rsid w:val="004D1BD0"/>
    <w:rsid w:val="004D2C41"/>
    <w:rsid w:val="004E650C"/>
    <w:rsid w:val="00525446"/>
    <w:rsid w:val="00525C6F"/>
    <w:rsid w:val="00542FED"/>
    <w:rsid w:val="005476BA"/>
    <w:rsid w:val="00562FFE"/>
    <w:rsid w:val="00566847"/>
    <w:rsid w:val="005807AC"/>
    <w:rsid w:val="00590E43"/>
    <w:rsid w:val="00592D08"/>
    <w:rsid w:val="00594DB4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725"/>
    <w:rsid w:val="00613217"/>
    <w:rsid w:val="0061565B"/>
    <w:rsid w:val="006230C7"/>
    <w:rsid w:val="006528A0"/>
    <w:rsid w:val="00666A38"/>
    <w:rsid w:val="006A320F"/>
    <w:rsid w:val="006B167D"/>
    <w:rsid w:val="006B71E1"/>
    <w:rsid w:val="00710425"/>
    <w:rsid w:val="00751CF8"/>
    <w:rsid w:val="007540D0"/>
    <w:rsid w:val="00767E67"/>
    <w:rsid w:val="007743FE"/>
    <w:rsid w:val="00786618"/>
    <w:rsid w:val="007B1B6C"/>
    <w:rsid w:val="007C0895"/>
    <w:rsid w:val="007C5A0E"/>
    <w:rsid w:val="007D653F"/>
    <w:rsid w:val="00803537"/>
    <w:rsid w:val="00807C91"/>
    <w:rsid w:val="0081040C"/>
    <w:rsid w:val="00810560"/>
    <w:rsid w:val="00810FC6"/>
    <w:rsid w:val="008171CF"/>
    <w:rsid w:val="00820E96"/>
    <w:rsid w:val="00822E8C"/>
    <w:rsid w:val="008329C5"/>
    <w:rsid w:val="0083372B"/>
    <w:rsid w:val="008417BB"/>
    <w:rsid w:val="00844302"/>
    <w:rsid w:val="008503C5"/>
    <w:rsid w:val="00886863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E79E2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07145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A1A1B"/>
    <w:rsid w:val="00AB3D22"/>
    <w:rsid w:val="00AB5505"/>
    <w:rsid w:val="00AC3E01"/>
    <w:rsid w:val="00AC49A5"/>
    <w:rsid w:val="00AD26FA"/>
    <w:rsid w:val="00AE1C33"/>
    <w:rsid w:val="00AE259E"/>
    <w:rsid w:val="00AE4CD7"/>
    <w:rsid w:val="00B01C7F"/>
    <w:rsid w:val="00B02B22"/>
    <w:rsid w:val="00B10034"/>
    <w:rsid w:val="00B1629A"/>
    <w:rsid w:val="00B37A15"/>
    <w:rsid w:val="00B4266E"/>
    <w:rsid w:val="00B44346"/>
    <w:rsid w:val="00B45B9A"/>
    <w:rsid w:val="00B61F12"/>
    <w:rsid w:val="00B66263"/>
    <w:rsid w:val="00B758ED"/>
    <w:rsid w:val="00B764CB"/>
    <w:rsid w:val="00B9551F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57B6A"/>
    <w:rsid w:val="00C71077"/>
    <w:rsid w:val="00C81B44"/>
    <w:rsid w:val="00C84E69"/>
    <w:rsid w:val="00C91039"/>
    <w:rsid w:val="00CA0647"/>
    <w:rsid w:val="00CE617B"/>
    <w:rsid w:val="00CF1367"/>
    <w:rsid w:val="00CF71A6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E67F9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8196B39B-E7A3-4D76-8F60-AB2AAD19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B75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4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39</cp:revision>
  <cp:lastPrinted>2023-02-14T06:31:00Z</cp:lastPrinted>
  <dcterms:created xsi:type="dcterms:W3CDTF">2020-05-20T12:50:00Z</dcterms:created>
  <dcterms:modified xsi:type="dcterms:W3CDTF">2025-05-16T11:58:00Z</dcterms:modified>
</cp:coreProperties>
</file>